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A00" w:rsidRPr="000509D5" w:rsidRDefault="003D6A00" w:rsidP="003D6A0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0509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</w:p>
    <w:p w:rsidR="003D6A00" w:rsidRDefault="003D6A00" w:rsidP="003D6A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6A00" w:rsidRPr="003D6A00" w:rsidRDefault="003D6A00" w:rsidP="003D6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A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ОД</w:t>
      </w:r>
    </w:p>
    <w:p w:rsidR="003D6A00" w:rsidRPr="003D6A00" w:rsidRDefault="003D6A00" w:rsidP="003D6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A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Воспитатель: </w:t>
      </w:r>
      <w:r w:rsidRPr="003D6A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Гамаюнова Ирина Владимировна</w:t>
      </w:r>
    </w:p>
    <w:p w:rsidR="003D6A00" w:rsidRPr="003D6A00" w:rsidRDefault="003D6A00" w:rsidP="003D6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A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Образовательная область: </w:t>
      </w:r>
      <w:r w:rsidRPr="003D6A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познавательное развитие</w:t>
      </w:r>
    </w:p>
    <w:p w:rsidR="003D6A00" w:rsidRPr="003D6A00" w:rsidRDefault="003D6A00" w:rsidP="003D6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A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Тема ОД: </w:t>
      </w:r>
      <w:r w:rsidRPr="003D6A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«Путешествие в подводный мир»</w:t>
      </w:r>
    </w:p>
    <w:p w:rsidR="003D6A00" w:rsidRPr="003D6A00" w:rsidRDefault="003D6A00" w:rsidP="003D6A00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D6A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3D6A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развитие творческого воображения.</w:t>
      </w:r>
    </w:p>
    <w:p w:rsidR="003D6A00" w:rsidRPr="003D6A00" w:rsidRDefault="003D6A00" w:rsidP="003D6A0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D6A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:rsidR="003D6A00" w:rsidRPr="003D6A00" w:rsidRDefault="003D6A00" w:rsidP="003D6A00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6A0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Образовательная:</w:t>
      </w:r>
    </w:p>
    <w:p w:rsidR="003D6A00" w:rsidRPr="003D6A00" w:rsidRDefault="003D6A00" w:rsidP="003D6A0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6A0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способность приобретать знания путем</w:t>
      </w:r>
    </w:p>
    <w:p w:rsidR="003D6A00" w:rsidRPr="003D6A00" w:rsidRDefault="003D6A00" w:rsidP="003D6A00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6A00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экспериментирования;</w:t>
      </w:r>
    </w:p>
    <w:p w:rsidR="003D6A00" w:rsidRPr="003D6A00" w:rsidRDefault="003D6A00" w:rsidP="003D6A0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6A00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расширить знания и представления детей об обитателях моря.</w:t>
      </w:r>
    </w:p>
    <w:p w:rsidR="003D6A00" w:rsidRPr="003D6A00" w:rsidRDefault="003D6A00" w:rsidP="003D6A00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6A0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Развивающая:</w:t>
      </w:r>
    </w:p>
    <w:p w:rsidR="003D6A00" w:rsidRPr="003D6A00" w:rsidRDefault="003D6A00" w:rsidP="003D6A0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6A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развивать технику создания художественного образа тканью. </w:t>
      </w:r>
    </w:p>
    <w:p w:rsidR="003D6A00" w:rsidRPr="003D6A00" w:rsidRDefault="003D6A00" w:rsidP="003D6A0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6A0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творческую активность детей;</w:t>
      </w:r>
    </w:p>
    <w:p w:rsidR="003D6A00" w:rsidRPr="003D6A00" w:rsidRDefault="003D6A00" w:rsidP="003D6A0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6A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развивать мелкую моторику рук, логическое мышление, внимание, память; </w:t>
      </w:r>
    </w:p>
    <w:p w:rsidR="003D6A00" w:rsidRPr="003D6A00" w:rsidRDefault="003D6A00" w:rsidP="003D6A00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6A0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Воспитательная:</w:t>
      </w:r>
    </w:p>
    <w:p w:rsidR="003D6A00" w:rsidRPr="003D6A00" w:rsidRDefault="003D6A00" w:rsidP="003D6A0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6A00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у детей бережное отношение к природе.</w:t>
      </w:r>
    </w:p>
    <w:p w:rsidR="003D6A00" w:rsidRPr="003D6A00" w:rsidRDefault="003D6A00" w:rsidP="003D6A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6A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Виды деятельности:</w:t>
      </w:r>
      <w:r w:rsidRPr="003D6A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игровая, познавательно-исследовательская.</w:t>
      </w:r>
    </w:p>
    <w:p w:rsidR="003D6A00" w:rsidRPr="003D6A00" w:rsidRDefault="003D6A00" w:rsidP="003D6A00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6A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Методы и приемы:</w:t>
      </w:r>
      <w:r w:rsidRPr="003D6A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беседа, самонаблюдение, экспериментирование, </w:t>
      </w:r>
    </w:p>
    <w:p w:rsidR="003D6A00" w:rsidRPr="003D6A00" w:rsidRDefault="003D6A00" w:rsidP="003D6A00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6A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сюрпризный момент, игра, логическое рассуждение. </w:t>
      </w:r>
    </w:p>
    <w:p w:rsidR="003D6A00" w:rsidRPr="003D6A00" w:rsidRDefault="003D6A00" w:rsidP="003D6A00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D6A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Активизация словаря: </w:t>
      </w:r>
      <w:r w:rsidRPr="003D6A00">
        <w:rPr>
          <w:rFonts w:ascii="Times New Roman" w:eastAsia="Times New Roman" w:hAnsi="Times New Roman" w:cs="Times New Roman"/>
          <w:color w:val="000000"/>
          <w:sz w:val="24"/>
          <w:szCs w:val="24"/>
        </w:rPr>
        <w:t>батискаф, обитатели морского дна, морская звезда, морской конек, рыба-меч, рыба-пила, рыба-молот, рыба попугай.</w:t>
      </w:r>
      <w:proofErr w:type="gramEnd"/>
    </w:p>
    <w:p w:rsidR="003D6A00" w:rsidRPr="003D6A00" w:rsidRDefault="003D6A00" w:rsidP="003D6A00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D6A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Предварительная работа: </w:t>
      </w:r>
    </w:p>
    <w:p w:rsidR="003D6A00" w:rsidRPr="003D6A00" w:rsidRDefault="003D6A00" w:rsidP="003D6A00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6A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Рассматривание иллюстраций: «Обитатели подводного мира» </w:t>
      </w:r>
    </w:p>
    <w:p w:rsidR="003D6A00" w:rsidRPr="003D6A00" w:rsidRDefault="003D6A00" w:rsidP="003D6A00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6A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Дидактическая игра: «Найди обитателей моря» </w:t>
      </w:r>
    </w:p>
    <w:p w:rsidR="003D6A00" w:rsidRPr="003D6A00" w:rsidRDefault="003D6A00" w:rsidP="003D6A00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6A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3D6A00">
        <w:rPr>
          <w:rFonts w:ascii="Times New Roman" w:eastAsia="Times New Roman" w:hAnsi="Times New Roman" w:cs="Times New Roman"/>
          <w:color w:val="000000"/>
          <w:sz w:val="24"/>
          <w:szCs w:val="24"/>
        </w:rPr>
        <w:t>Пазл</w:t>
      </w:r>
      <w:proofErr w:type="spellEnd"/>
      <w:r w:rsidRPr="003D6A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«Подводная лодка» </w:t>
      </w:r>
    </w:p>
    <w:p w:rsidR="003D6A00" w:rsidRPr="003D6A00" w:rsidRDefault="003D6A00" w:rsidP="003D6A00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6A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Игра «Море волнуется раз...» </w:t>
      </w:r>
    </w:p>
    <w:p w:rsidR="003D6A00" w:rsidRPr="003D6A00" w:rsidRDefault="003D6A00" w:rsidP="003D6A00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6A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Загадки о морских обитателях </w:t>
      </w:r>
    </w:p>
    <w:p w:rsidR="003D6A00" w:rsidRPr="003D6A00" w:rsidRDefault="003D6A00" w:rsidP="003D6A00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6A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Работа с </w:t>
      </w:r>
      <w:proofErr w:type="spellStart"/>
      <w:r w:rsidRPr="003D6A00">
        <w:rPr>
          <w:rFonts w:ascii="Times New Roman" w:eastAsia="Times New Roman" w:hAnsi="Times New Roman" w:cs="Times New Roman"/>
          <w:color w:val="000000"/>
          <w:sz w:val="24"/>
          <w:szCs w:val="24"/>
        </w:rPr>
        <w:t>лепбуком</w:t>
      </w:r>
      <w:proofErr w:type="spellEnd"/>
      <w:r w:rsidRPr="003D6A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«Черное море»</w:t>
      </w:r>
    </w:p>
    <w:p w:rsidR="003D6A00" w:rsidRPr="003D6A00" w:rsidRDefault="003D6A00" w:rsidP="003D6A00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D6A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Используемые технологии:</w:t>
      </w:r>
    </w:p>
    <w:p w:rsidR="003D6A00" w:rsidRPr="003D6A00" w:rsidRDefault="003D6A00" w:rsidP="003D6A00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6A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proofErr w:type="gramStart"/>
      <w:r w:rsidRPr="003D6A00">
        <w:rPr>
          <w:rFonts w:ascii="Times New Roman" w:eastAsia="Times New Roman" w:hAnsi="Times New Roman" w:cs="Times New Roman"/>
          <w:color w:val="000000"/>
          <w:sz w:val="24"/>
          <w:szCs w:val="24"/>
        </w:rPr>
        <w:t>ИКТ-технологии</w:t>
      </w:r>
      <w:proofErr w:type="spellEnd"/>
      <w:proofErr w:type="gramEnd"/>
      <w:r w:rsidRPr="003D6A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(мультимедийная презентация «Морские обитатели», «Загрязнение водоемов нефтью и нефтепродуктами»);</w:t>
      </w:r>
    </w:p>
    <w:p w:rsidR="003D6A00" w:rsidRPr="003D6A00" w:rsidRDefault="003D6A00" w:rsidP="003D6A00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6A00">
        <w:rPr>
          <w:rFonts w:ascii="Times New Roman" w:eastAsia="Times New Roman" w:hAnsi="Times New Roman" w:cs="Times New Roman"/>
          <w:color w:val="000000"/>
          <w:sz w:val="24"/>
          <w:szCs w:val="24"/>
        </w:rPr>
        <w:t>- Здоровьесберегающие (дыхательная гимнастика);</w:t>
      </w:r>
    </w:p>
    <w:p w:rsidR="003D6A00" w:rsidRPr="003D6A00" w:rsidRDefault="003D6A00" w:rsidP="003D6A00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3D6A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3D6A00">
        <w:rPr>
          <w:rFonts w:ascii="Times New Roman" w:hAnsi="Times New Roman" w:cs="Times New Roman"/>
          <w:sz w:val="24"/>
          <w:szCs w:val="24"/>
        </w:rPr>
        <w:t>Технология «</w:t>
      </w:r>
      <w:r w:rsidRPr="003D6A00">
        <w:rPr>
          <w:rFonts w:ascii="Times New Roman" w:hAnsi="Times New Roman" w:cs="Times New Roman"/>
          <w:sz w:val="24"/>
          <w:szCs w:val="24"/>
          <w:lang w:val="en-US"/>
        </w:rPr>
        <w:t>Textile</w:t>
      </w:r>
      <w:r w:rsidRPr="003D6A00">
        <w:rPr>
          <w:rFonts w:ascii="Times New Roman" w:hAnsi="Times New Roman" w:cs="Times New Roman"/>
          <w:sz w:val="24"/>
          <w:szCs w:val="24"/>
        </w:rPr>
        <w:t>-</w:t>
      </w:r>
      <w:r w:rsidRPr="003D6A00">
        <w:rPr>
          <w:rFonts w:ascii="Times New Roman" w:hAnsi="Times New Roman" w:cs="Times New Roman"/>
          <w:sz w:val="24"/>
          <w:szCs w:val="24"/>
          <w:lang w:val="en-US"/>
        </w:rPr>
        <w:t>fun</w:t>
      </w:r>
      <w:r w:rsidRPr="003D6A00">
        <w:rPr>
          <w:rFonts w:ascii="Times New Roman" w:hAnsi="Times New Roman" w:cs="Times New Roman"/>
          <w:sz w:val="24"/>
          <w:szCs w:val="24"/>
        </w:rPr>
        <w:t>» (игровое упражнение «Рыбки подружки»).</w:t>
      </w:r>
    </w:p>
    <w:p w:rsidR="003D6A00" w:rsidRPr="003D6A00" w:rsidRDefault="003D6A00" w:rsidP="003D6A00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6A0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3D6A00">
        <w:rPr>
          <w:rFonts w:ascii="Times New Roman" w:hAnsi="Times New Roman" w:cs="Times New Roman"/>
          <w:sz w:val="24"/>
          <w:szCs w:val="24"/>
          <w:u w:val="single"/>
        </w:rPr>
        <w:t>Кукляндия</w:t>
      </w:r>
      <w:r w:rsidRPr="003D6A00">
        <w:rPr>
          <w:rFonts w:ascii="Times New Roman" w:hAnsi="Times New Roman" w:cs="Times New Roman"/>
          <w:sz w:val="24"/>
          <w:szCs w:val="24"/>
        </w:rPr>
        <w:t xml:space="preserve"> (игровое упражнение «Рисуем бусами»)</w:t>
      </w:r>
    </w:p>
    <w:p w:rsidR="003D6A00" w:rsidRPr="003D6A00" w:rsidRDefault="003D6A00" w:rsidP="003D6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A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результаты:</w:t>
      </w:r>
    </w:p>
    <w:p w:rsidR="003D6A00" w:rsidRPr="003D6A00" w:rsidRDefault="003D6A00" w:rsidP="003D6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A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Тип ОД: </w:t>
      </w:r>
      <w:proofErr w:type="gramStart"/>
      <w:r w:rsidRPr="003D6A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познавательно-исследовательское</w:t>
      </w:r>
      <w:proofErr w:type="gramEnd"/>
    </w:p>
    <w:p w:rsidR="003D6A00" w:rsidRPr="003D6A00" w:rsidRDefault="003D6A00" w:rsidP="003D6A00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D6A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Развивающая предметно-пространственная среда: </w:t>
      </w:r>
      <w:r w:rsidRPr="003D6A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мультимедийная техника: ноутбук, проектор, экран; аудиоаппаратура (колонки)</w:t>
      </w:r>
    </w:p>
    <w:p w:rsidR="003D6A00" w:rsidRPr="003D6A00" w:rsidRDefault="003D6A00" w:rsidP="003D6A00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D6A0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Демонстрационный и раздаточный материал:</w:t>
      </w:r>
    </w:p>
    <w:p w:rsidR="003D6A00" w:rsidRPr="003D6A00" w:rsidRDefault="003D6A00" w:rsidP="003D6A00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6A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емкости с бутафорскими рыбками и водой; ткань синего цвета; коробка «Сюрприз», шкатулка с  бусами;  карточки  с  изображениями  морских  животных;  ракушки  различного  размера;  кораллы;  фонограмма  «ШУМ  Моря»;  «Голоса морских обитателей»;  </w:t>
      </w:r>
    </w:p>
    <w:p w:rsidR="003D6A00" w:rsidRPr="000509D5" w:rsidRDefault="003D6A00" w:rsidP="003D6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67" w:type="dxa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21"/>
        <w:gridCol w:w="6521"/>
        <w:gridCol w:w="4125"/>
      </w:tblGrid>
      <w:tr w:rsidR="00C25CCA" w:rsidRPr="000509D5" w:rsidTr="00C25CCA">
        <w:trPr>
          <w:trHeight w:hRule="exact" w:val="922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25CCA" w:rsidRPr="000509D5" w:rsidRDefault="00C25CCA" w:rsidP="00C25CCA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5CCA" w:rsidRPr="000509D5" w:rsidRDefault="00C25CCA" w:rsidP="00C25CCA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25CCA" w:rsidRPr="000509D5" w:rsidRDefault="00C25CCA" w:rsidP="00C25CCA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воспитателя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25CCA" w:rsidRPr="000509D5" w:rsidRDefault="00C25CCA" w:rsidP="00C25CCA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йствия, деятельность детей, выполнение которых приведет к достижению запланированных результатов</w:t>
            </w:r>
          </w:p>
        </w:tc>
      </w:tr>
      <w:tr w:rsidR="00C25CCA" w:rsidRPr="000509D5" w:rsidTr="00A9081B">
        <w:trPr>
          <w:trHeight w:hRule="exact" w:val="498"/>
        </w:trPr>
        <w:tc>
          <w:tcPr>
            <w:tcW w:w="1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CCA" w:rsidRPr="00C25CCA" w:rsidRDefault="00C25CCA" w:rsidP="00C2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C25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Организационный этап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C25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минут</w:t>
            </w:r>
            <w:r w:rsidRPr="00C25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C25CCA" w:rsidRPr="000509D5" w:rsidTr="00C25CCA">
        <w:trPr>
          <w:trHeight w:hRule="exact" w:val="151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5CCA" w:rsidRPr="00C25CCA" w:rsidRDefault="00C25CCA" w:rsidP="00C2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ситуацию.</w:t>
            </w:r>
          </w:p>
          <w:p w:rsidR="00C25CCA" w:rsidRPr="00C25CCA" w:rsidRDefault="00C25CCA" w:rsidP="00C2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мотивировать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на </w:t>
            </w:r>
            <w:r w:rsidRPr="00C2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деятельность.</w:t>
            </w:r>
          </w:p>
          <w:p w:rsidR="00C25CCA" w:rsidRPr="000509D5" w:rsidRDefault="00C25CCA" w:rsidP="00C2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внутреннюю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детей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5CCA" w:rsidRPr="00C25CCA" w:rsidRDefault="00C25CCA" w:rsidP="00C25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обращаясь к детям:</w:t>
            </w:r>
          </w:p>
          <w:p w:rsidR="00C25CCA" w:rsidRDefault="00C25CCA" w:rsidP="00C25CCA">
            <w:pPr>
              <w:spacing w:before="134" w:after="134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сегодня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нам пришло необычное письмо,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давайте узнаем от кого оно.</w:t>
            </w:r>
          </w:p>
          <w:p w:rsidR="00C25CCA" w:rsidRDefault="00C25CCA" w:rsidP="00C25CCA">
            <w:pPr>
              <w:spacing w:before="134" w:after="134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2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Просмотр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 </w:t>
            </w:r>
            <w:r w:rsidRPr="00F332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слайда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«Обращение Нептуна»</w:t>
            </w:r>
          </w:p>
          <w:p w:rsidR="00C25CCA" w:rsidRPr="006C226E" w:rsidRDefault="00C25CCA" w:rsidP="00C25CCA">
            <w:pPr>
              <w:spacing w:before="134" w:after="134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C25CCA" w:rsidRPr="000509D5" w:rsidRDefault="00C25CCA" w:rsidP="00C25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5CCA" w:rsidRPr="000509D5" w:rsidRDefault="00C25CCA" w:rsidP="00C25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CCA" w:rsidRPr="000509D5" w:rsidRDefault="00C25CCA" w:rsidP="00C2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слушают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идя на стульях. Просматривают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видео-письмо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C25CCA" w:rsidRPr="000509D5" w:rsidTr="00C25CCA">
        <w:trPr>
          <w:trHeight w:hRule="exact" w:val="3218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5CCA" w:rsidRPr="00C25CCA" w:rsidRDefault="00C25CCA" w:rsidP="00C2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проблемы и </w:t>
            </w:r>
            <w:r w:rsidRPr="00C2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детей. Постановка детской цели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2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Актуализация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2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имеющихся</w:t>
            </w:r>
            <w:proofErr w:type="gramEnd"/>
          </w:p>
          <w:p w:rsidR="00C25CCA" w:rsidRPr="00C25CCA" w:rsidRDefault="00C25CCA" w:rsidP="00C2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представлений у детей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водных видах транспорта на </w:t>
            </w:r>
            <w:r w:rsidRPr="00C2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основе имеющегося</w:t>
            </w:r>
          </w:p>
          <w:p w:rsidR="00C25CCA" w:rsidRPr="00C25CCA" w:rsidRDefault="00C25CCA" w:rsidP="00C2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опыта.</w:t>
            </w:r>
          </w:p>
          <w:p w:rsidR="00C25CCA" w:rsidRDefault="00C25CCA" w:rsidP="00C2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5CCA" w:rsidRDefault="00C25CCA" w:rsidP="00C2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5CCA" w:rsidRPr="00C25CCA" w:rsidRDefault="00C25CCA" w:rsidP="00C2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5CCA" w:rsidRDefault="00C25CCA" w:rsidP="00C2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Ребята,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где живет морской царь? А как мы сможем туда попасть?</w:t>
            </w:r>
          </w:p>
          <w:p w:rsidR="00C25CCA" w:rsidRDefault="00C25CCA" w:rsidP="00C2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использует личностные </w:t>
            </w:r>
            <w:r w:rsidRPr="00C2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ответов детей (ты очень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наблюдательный, внимательный</w:t>
            </w:r>
            <w:proofErr w:type="gramStart"/>
            <w:r w:rsidRPr="00C2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..).</w:t>
            </w:r>
            <w:proofErr w:type="gramEnd"/>
            <w:r w:rsidRPr="00C2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Выслушав версии детей,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посмотреть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</w:t>
            </w:r>
          </w:p>
          <w:p w:rsidR="00C25CCA" w:rsidRPr="00C25CCA" w:rsidRDefault="00C25CCA" w:rsidP="00C25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2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Просмотр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2 </w:t>
            </w:r>
            <w:r w:rsidRPr="00F332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слайда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«Батискаф»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CCA" w:rsidRPr="00C25CCA" w:rsidRDefault="00C25CCA" w:rsidP="00C2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включаются в диалог,</w:t>
            </w:r>
          </w:p>
          <w:p w:rsidR="00C25CCA" w:rsidRPr="00C25CCA" w:rsidRDefault="00C25CCA" w:rsidP="00C2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высказывая и аргументируя</w:t>
            </w:r>
          </w:p>
          <w:p w:rsidR="00C25CCA" w:rsidRPr="00C25CCA" w:rsidRDefault="00C25CCA" w:rsidP="00C2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свои предположения; </w:t>
            </w:r>
            <w:r w:rsidRPr="00C2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предлагают отправиться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путешествие на различных видах морского транспорта</w:t>
            </w:r>
          </w:p>
          <w:p w:rsidR="00C25CCA" w:rsidRPr="00C25CCA" w:rsidRDefault="00C25CCA" w:rsidP="00C2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отвечают, обращаясь </w:t>
            </w:r>
            <w:proofErr w:type="gramStart"/>
            <w:r w:rsidRPr="00C2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C25CCA" w:rsidRPr="00C25CCA" w:rsidRDefault="00C25CCA" w:rsidP="00C2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имеющимся</w:t>
            </w:r>
            <w:proofErr w:type="gramEnd"/>
            <w:r w:rsidRPr="00C2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их опыте</w:t>
            </w:r>
          </w:p>
          <w:p w:rsidR="00C25CCA" w:rsidRPr="00C25CCA" w:rsidRDefault="00C25CCA" w:rsidP="00C2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представлениям.</w:t>
            </w:r>
          </w:p>
          <w:p w:rsidR="00C25CCA" w:rsidRPr="00C25CCA" w:rsidRDefault="00C25CCA" w:rsidP="00C2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изображение</w:t>
            </w:r>
          </w:p>
          <w:p w:rsidR="00C25CCA" w:rsidRPr="00C25CCA" w:rsidRDefault="00C25CCA" w:rsidP="00C2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C25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слайде 2.</w:t>
            </w:r>
          </w:p>
        </w:tc>
      </w:tr>
      <w:tr w:rsidR="00C25CCA" w:rsidRPr="000509D5" w:rsidTr="00F24E2B">
        <w:trPr>
          <w:trHeight w:hRule="exact" w:val="370"/>
        </w:trPr>
        <w:tc>
          <w:tcPr>
            <w:tcW w:w="1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CCA" w:rsidRPr="00C25CCA" w:rsidRDefault="00C25CCA" w:rsidP="00C2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C25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Основной этап (25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миут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C25CCA" w:rsidRPr="000509D5" w:rsidTr="00C25CCA">
        <w:trPr>
          <w:trHeight w:hRule="exact" w:val="3048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5CCA" w:rsidRPr="000509D5" w:rsidRDefault="00C25CCA" w:rsidP="00C2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Введение новой </w:t>
            </w:r>
            <w:r w:rsidRPr="00C2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5CCA" w:rsidRPr="000509D5" w:rsidRDefault="00C25CCA" w:rsidP="00C2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CCA" w:rsidRPr="000509D5" w:rsidRDefault="00C25CCA" w:rsidP="00C2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</w:t>
            </w:r>
          </w:p>
        </w:tc>
      </w:tr>
      <w:tr w:rsidR="00C25CCA" w:rsidRPr="000509D5" w:rsidTr="007906E1">
        <w:trPr>
          <w:trHeight w:hRule="exact" w:val="300"/>
        </w:trPr>
        <w:tc>
          <w:tcPr>
            <w:tcW w:w="1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CCA" w:rsidRPr="00C25CCA" w:rsidRDefault="00C25CCA" w:rsidP="00C2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C25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Заключительный этап (5 минут)</w:t>
            </w:r>
          </w:p>
        </w:tc>
      </w:tr>
      <w:tr w:rsidR="00C25CCA" w:rsidRPr="000509D5" w:rsidTr="00C25CCA">
        <w:trPr>
          <w:trHeight w:hRule="exact" w:val="2327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5CCA" w:rsidRPr="000509D5" w:rsidRDefault="00C25CCA" w:rsidP="003D6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5CCA" w:rsidRDefault="00C25CCA" w:rsidP="00C25CCA">
            <w:pPr>
              <w:spacing w:before="134" w:after="134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Воспитатель, обращаясь к </w:t>
            </w:r>
            <w:proofErr w:type="gramStart"/>
            <w:r w:rsidRPr="00C2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детям</w:t>
            </w:r>
            <w:proofErr w:type="gramEnd"/>
            <w:r w:rsidRPr="00C2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спрашивает: мы сделали столько полезного и хорошего. Где мы с вами побывали? Кого мы с вами смогли спасти? Что было сложным? </w:t>
            </w:r>
          </w:p>
          <w:p w:rsidR="00C25CCA" w:rsidRPr="00C25CCA" w:rsidRDefault="00C25CCA" w:rsidP="00C25CCA">
            <w:pPr>
              <w:spacing w:before="134" w:after="134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Давайте на память из синего моря возьмем себе по капельке</w:t>
            </w:r>
            <w:r w:rsidRPr="00C25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выберите себе капельку настроения, если вам было весело и все </w:t>
            </w:r>
            <w:proofErr w:type="gramStart"/>
            <w:r w:rsidRPr="00C25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понравилось</w:t>
            </w:r>
            <w:proofErr w:type="gramEnd"/>
            <w:r w:rsidRPr="00C25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выберите веселую капельку, если наше путешествие вам не понравилось, показалось трудным выберите другую капельку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25CCA" w:rsidRPr="000509D5" w:rsidRDefault="00C25CCA" w:rsidP="00C25CCA">
            <w:pPr>
              <w:spacing w:before="134" w:after="134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CCA" w:rsidRPr="000509D5" w:rsidRDefault="00C25CCA" w:rsidP="003D6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</w:t>
            </w:r>
          </w:p>
        </w:tc>
      </w:tr>
      <w:tr w:rsidR="00C25CCA" w:rsidRPr="000509D5" w:rsidTr="00C25CCA">
        <w:trPr>
          <w:trHeight w:hRule="exact" w:val="1242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5CCA" w:rsidRPr="00C25CCA" w:rsidRDefault="00C25CCA" w:rsidP="00C2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перехода к </w:t>
            </w:r>
            <w:r w:rsidRPr="00C2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другому виду</w:t>
            </w:r>
          </w:p>
          <w:p w:rsidR="00C25CCA" w:rsidRPr="00C25CCA" w:rsidRDefault="00C25CCA" w:rsidP="00C2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5CCA" w:rsidRPr="000509D5" w:rsidRDefault="00C25CCA" w:rsidP="00C2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Морской царь Нептун– </w:t>
            </w:r>
            <w:proofErr w:type="gramStart"/>
            <w:r w:rsidRPr="00C2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</w:t>
            </w:r>
            <w:proofErr w:type="gramEnd"/>
            <w:r w:rsidRPr="00C2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агодарит вас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помощь и </w:t>
            </w:r>
            <w:r w:rsidRPr="00C2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интересное путешествие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приготовил для вас подарки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волшебные жемчужины, которыми можно рисовать. Воспитатель предлагает научиться рисовать бусами.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CCA" w:rsidRPr="00C25CCA" w:rsidRDefault="00C25CCA" w:rsidP="003D6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берут в руки бусы и по показу воспитателя учатся ими рисовать.</w:t>
            </w:r>
          </w:p>
        </w:tc>
      </w:tr>
    </w:tbl>
    <w:p w:rsidR="003D6A00" w:rsidRDefault="003D6A00" w:rsidP="003D6A0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09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</w:t>
      </w:r>
      <w:r w:rsidR="00C25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C25CCA" w:rsidRDefault="00C25CCA" w:rsidP="00C25CCA">
      <w:pPr>
        <w:pStyle w:val="a3"/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139B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Буренина А. И., Родина М. И. Кукляндия: учебно-методическое пособие по театрализованной деятельности.</w:t>
      </w:r>
    </w:p>
    <w:p w:rsidR="00C25CCA" w:rsidRPr="00D23007" w:rsidRDefault="00C25CCA" w:rsidP="00C25CCA">
      <w:pPr>
        <w:pStyle w:val="a3"/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D23007">
        <w:rPr>
          <w:rFonts w:ascii="Times New Roman" w:eastAsia="Times New Roman" w:hAnsi="Times New Roman" w:cs="Times New Roman"/>
          <w:color w:val="000000"/>
          <w:sz w:val="28"/>
          <w:szCs w:val="28"/>
        </w:rPr>
        <w:t>Девидсон</w:t>
      </w:r>
      <w:proofErr w:type="spellEnd"/>
      <w:r w:rsidRPr="00D230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С.Д. Моря и океаны: учебное пособие [текст] // </w:t>
      </w:r>
      <w:proofErr w:type="spellStart"/>
      <w:r w:rsidRPr="00D23007">
        <w:rPr>
          <w:rFonts w:ascii="Times New Roman" w:eastAsia="Times New Roman" w:hAnsi="Times New Roman" w:cs="Times New Roman"/>
          <w:color w:val="000000"/>
          <w:sz w:val="28"/>
          <w:szCs w:val="28"/>
        </w:rPr>
        <w:t>Девидсон</w:t>
      </w:r>
      <w:proofErr w:type="spellEnd"/>
      <w:r w:rsidRPr="00D230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С.Д.- М.: РОСМЭН, 2013.-135с.</w:t>
      </w:r>
    </w:p>
    <w:p w:rsidR="00C25CCA" w:rsidRPr="00BC139B" w:rsidRDefault="00C25CCA" w:rsidP="00C25CCA">
      <w:pPr>
        <w:pStyle w:val="a3"/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</w:t>
      </w:r>
      <w:r w:rsidRPr="00BC13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Кондратьева Н.Н., </w:t>
      </w:r>
      <w:proofErr w:type="spellStart"/>
      <w:r w:rsidRPr="00BC139B">
        <w:rPr>
          <w:rFonts w:ascii="Times New Roman" w:eastAsia="Times New Roman" w:hAnsi="Times New Roman" w:cs="Times New Roman"/>
          <w:color w:val="000000"/>
          <w:sz w:val="28"/>
          <w:szCs w:val="28"/>
        </w:rPr>
        <w:t>Шиленок</w:t>
      </w:r>
      <w:proofErr w:type="spellEnd"/>
      <w:r w:rsidRPr="00BC13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Т.А., Маркова Т.А., Мы – программы экологического образования детей [текст] // Кондратьева Н.Н., </w:t>
      </w:r>
      <w:proofErr w:type="spellStart"/>
      <w:r w:rsidRPr="00BC139B">
        <w:rPr>
          <w:rFonts w:ascii="Times New Roman" w:eastAsia="Times New Roman" w:hAnsi="Times New Roman" w:cs="Times New Roman"/>
          <w:color w:val="000000"/>
          <w:sz w:val="28"/>
          <w:szCs w:val="28"/>
        </w:rPr>
        <w:t>Шиленок</w:t>
      </w:r>
      <w:proofErr w:type="spellEnd"/>
      <w:r w:rsidRPr="00BC13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Т.А., Маркова Т.А. – СПб</w:t>
      </w:r>
      <w:proofErr w:type="gramStart"/>
      <w:r w:rsidRPr="00BC13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Pr="00BC139B">
        <w:rPr>
          <w:rFonts w:ascii="Times New Roman" w:eastAsia="Times New Roman" w:hAnsi="Times New Roman" w:cs="Times New Roman"/>
          <w:color w:val="000000"/>
          <w:sz w:val="28"/>
          <w:szCs w:val="28"/>
        </w:rPr>
        <w:t>Детство-пресс, 2001.- 189с.</w:t>
      </w:r>
    </w:p>
    <w:p w:rsidR="00C25CCA" w:rsidRPr="00BC139B" w:rsidRDefault="00C25CCA" w:rsidP="00C25CCA">
      <w:pPr>
        <w:pStyle w:val="a3"/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BC139B">
        <w:rPr>
          <w:rFonts w:ascii="Times New Roman" w:eastAsia="Times New Roman" w:hAnsi="Times New Roman" w:cs="Times New Roman"/>
          <w:color w:val="000000"/>
          <w:sz w:val="28"/>
          <w:szCs w:val="28"/>
        </w:rPr>
        <w:t>. Рыжова Н.А. Экологическое образование</w:t>
      </w:r>
      <w:proofErr w:type="gramStart"/>
      <w:r w:rsidRPr="00BC139B">
        <w:rPr>
          <w:rFonts w:ascii="Times New Roman" w:eastAsia="Times New Roman" w:hAnsi="Times New Roman" w:cs="Times New Roman"/>
          <w:color w:val="000000"/>
          <w:sz w:val="28"/>
          <w:szCs w:val="28"/>
        </w:rPr>
        <w:t>.[</w:t>
      </w:r>
      <w:proofErr w:type="gramEnd"/>
      <w:r w:rsidRPr="00BC139B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Текст]// Рыжова Н.А.– М.: Карапуз, 2001.- 113с.</w:t>
      </w:r>
    </w:p>
    <w:p w:rsidR="00C25CCA" w:rsidRPr="00BC139B" w:rsidRDefault="00C25CCA" w:rsidP="00C25CCA">
      <w:pPr>
        <w:pStyle w:val="a3"/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BC13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.Рысакова И.В. Моя первая энциклопедия «Живая природа» [текст]// </w:t>
      </w:r>
      <w:proofErr w:type="spellStart"/>
      <w:r w:rsidRPr="00BC139B">
        <w:rPr>
          <w:rFonts w:ascii="Times New Roman" w:eastAsia="Times New Roman" w:hAnsi="Times New Roman" w:cs="Times New Roman"/>
          <w:color w:val="000000"/>
          <w:sz w:val="28"/>
          <w:szCs w:val="28"/>
        </w:rPr>
        <w:t>Рысакова</w:t>
      </w:r>
      <w:proofErr w:type="spellEnd"/>
      <w:r w:rsidRPr="00BC13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И.В.- М.: РОСМЭН, 2010.- 235с.</w:t>
      </w:r>
    </w:p>
    <w:p w:rsidR="00C25CCA" w:rsidRPr="00BC139B" w:rsidRDefault="00C25CCA" w:rsidP="00C25CCA">
      <w:pPr>
        <w:pStyle w:val="a3"/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BC13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BC139B">
        <w:rPr>
          <w:rFonts w:ascii="Times New Roman" w:eastAsia="Times New Roman" w:hAnsi="Times New Roman" w:cs="Times New Roman"/>
          <w:color w:val="000000"/>
          <w:sz w:val="28"/>
          <w:szCs w:val="28"/>
        </w:rPr>
        <w:t>Чаромский</w:t>
      </w:r>
      <w:proofErr w:type="spellEnd"/>
      <w:r w:rsidRPr="00BC13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И.Н., Киты и дельфин</w:t>
      </w:r>
      <w:proofErr w:type="gramStart"/>
      <w:r w:rsidRPr="00BC139B">
        <w:rPr>
          <w:rFonts w:ascii="Times New Roman" w:eastAsia="Times New Roman" w:hAnsi="Times New Roman" w:cs="Times New Roman"/>
          <w:color w:val="000000"/>
          <w:sz w:val="28"/>
          <w:szCs w:val="28"/>
        </w:rPr>
        <w:t>ы[</w:t>
      </w:r>
      <w:proofErr w:type="gramEnd"/>
      <w:r w:rsidRPr="00BC13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текст]// </w:t>
      </w:r>
      <w:proofErr w:type="spellStart"/>
      <w:r w:rsidRPr="00BC139B">
        <w:rPr>
          <w:rFonts w:ascii="Times New Roman" w:eastAsia="Times New Roman" w:hAnsi="Times New Roman" w:cs="Times New Roman"/>
          <w:color w:val="000000"/>
          <w:sz w:val="28"/>
          <w:szCs w:val="28"/>
        </w:rPr>
        <w:t>Чаромский</w:t>
      </w:r>
      <w:proofErr w:type="spellEnd"/>
      <w:r w:rsidRPr="00BC13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И.Н.- М.:РОСМЭН, 2013.- 159с.</w:t>
      </w:r>
    </w:p>
    <w:p w:rsidR="00C25CCA" w:rsidRPr="000509D5" w:rsidRDefault="00C25CCA" w:rsidP="003D6A0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6A00" w:rsidRDefault="003D6A00" w:rsidP="003D6A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6A00" w:rsidRDefault="003D6A00" w:rsidP="003D6A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6A00" w:rsidRDefault="003D6A00" w:rsidP="003D6A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6A00" w:rsidRDefault="003D6A00"/>
    <w:sectPr w:rsidR="003D6A00" w:rsidSect="00B0406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31689"/>
    <w:multiLevelType w:val="hybridMultilevel"/>
    <w:tmpl w:val="8A765A7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72D77F9"/>
    <w:multiLevelType w:val="hybridMultilevel"/>
    <w:tmpl w:val="3E6AF8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2B2"/>
    <w:rsid w:val="000738CA"/>
    <w:rsid w:val="003D6A00"/>
    <w:rsid w:val="006C6800"/>
    <w:rsid w:val="00B0406B"/>
    <w:rsid w:val="00B26834"/>
    <w:rsid w:val="00C25CCA"/>
    <w:rsid w:val="00FC4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A00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Var</cp:lastModifiedBy>
  <cp:revision>1</cp:revision>
  <dcterms:created xsi:type="dcterms:W3CDTF">2019-02-24T19:25:00Z</dcterms:created>
  <dcterms:modified xsi:type="dcterms:W3CDTF">2019-02-24T20:27:00Z</dcterms:modified>
</cp:coreProperties>
</file>